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62" w:rsidRDefault="001D0E62" w:rsidP="001D0E6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pt-PT"/>
        </w:rPr>
        <w:t xml:space="preserve">ANÚNCIO DE CONCURSO PÚBLICO PARA EMPRESAS </w:t>
      </w:r>
    </w:p>
    <w:p w:rsidR="001D0E62" w:rsidRDefault="001D0E62" w:rsidP="001D0E62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  <w:lang w:val="pt-PT"/>
        </w:rPr>
      </w:pPr>
    </w:p>
    <w:p w:rsidR="001D0E62" w:rsidRDefault="001D0E62" w:rsidP="001D0E62">
      <w:pPr>
        <w:spacing w:after="0" w:line="240" w:lineRule="auto"/>
        <w:jc w:val="both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 xml:space="preserve">A Eni </w:t>
      </w:r>
      <w:r w:rsidR="00A520D5">
        <w:rPr>
          <w:rFonts w:ascii="Arial" w:hAnsi="Arial" w:cs="Arial"/>
          <w:szCs w:val="20"/>
          <w:lang w:val="pt-PT"/>
        </w:rPr>
        <w:t xml:space="preserve">Angola </w:t>
      </w:r>
      <w:r>
        <w:rPr>
          <w:rFonts w:ascii="Arial" w:hAnsi="Arial" w:cs="Arial"/>
          <w:szCs w:val="20"/>
          <w:lang w:val="pt-PT"/>
        </w:rPr>
        <w:t>S</w:t>
      </w:r>
      <w:r w:rsidR="00A520D5">
        <w:rPr>
          <w:rFonts w:ascii="Arial" w:hAnsi="Arial" w:cs="Arial"/>
          <w:szCs w:val="20"/>
          <w:lang w:val="pt-PT"/>
        </w:rPr>
        <w:t>.</w:t>
      </w:r>
      <w:r>
        <w:rPr>
          <w:rFonts w:ascii="Arial" w:hAnsi="Arial" w:cs="Arial"/>
          <w:szCs w:val="20"/>
          <w:lang w:val="pt-PT"/>
        </w:rPr>
        <w:t>p</w:t>
      </w:r>
      <w:r w:rsidR="00A520D5">
        <w:rPr>
          <w:rFonts w:ascii="Arial" w:hAnsi="Arial" w:cs="Arial"/>
          <w:szCs w:val="20"/>
          <w:lang w:val="pt-PT"/>
        </w:rPr>
        <w:t>.</w:t>
      </w:r>
      <w:r>
        <w:rPr>
          <w:rFonts w:ascii="Arial" w:hAnsi="Arial" w:cs="Arial"/>
          <w:szCs w:val="20"/>
          <w:lang w:val="pt-PT"/>
        </w:rPr>
        <w:t>A</w:t>
      </w:r>
      <w:r w:rsidR="00A520D5">
        <w:rPr>
          <w:rFonts w:ascii="Arial" w:hAnsi="Arial" w:cs="Arial"/>
          <w:szCs w:val="20"/>
          <w:lang w:val="pt-PT"/>
        </w:rPr>
        <w:t>.</w:t>
      </w:r>
      <w:r>
        <w:rPr>
          <w:rFonts w:ascii="Arial" w:hAnsi="Arial" w:cs="Arial"/>
          <w:szCs w:val="20"/>
          <w:lang w:val="pt-PT"/>
        </w:rPr>
        <w:t>, empresa Italiana que opera em Angola na área de Exploração, Desenvolvimento e Produção de Produtos Petrolíferos, vem por este meio anunciar a realização de um concurso público com o objetivo de selecionar empresas qualificadas para a prestação e fornecimento de bens e serviços conforme a tabela abaixo indicada:</w:t>
      </w:r>
    </w:p>
    <w:p w:rsidR="001D0E62" w:rsidRDefault="001D0E62" w:rsidP="001D0E62">
      <w:pPr>
        <w:spacing w:after="0" w:line="240" w:lineRule="auto"/>
        <w:jc w:val="both"/>
        <w:rPr>
          <w:rFonts w:ascii="Arial" w:hAnsi="Arial" w:cs="Arial"/>
          <w:szCs w:val="20"/>
          <w:lang w:val="pt-P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20"/>
        <w:gridCol w:w="4940"/>
        <w:gridCol w:w="2695"/>
      </w:tblGrid>
      <w:tr w:rsidR="00056C9F" w:rsidTr="004474E2">
        <w:trPr>
          <w:trHeight w:val="50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2" w:rsidRDefault="001D0E62">
            <w:pPr>
              <w:spacing w:after="0" w:line="240" w:lineRule="auto"/>
              <w:rPr>
                <w:rFonts w:ascii="Arial" w:hAnsi="Arial" w:cs="Arial"/>
                <w:b/>
                <w:sz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lang w:val="pt-PT"/>
              </w:rPr>
              <w:t xml:space="preserve">Refº do Serviço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2" w:rsidRDefault="001D0E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lang w:val="pt-PT"/>
              </w:rPr>
              <w:t>DESCRIÇÃO DOS SERVIÇOS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2" w:rsidRDefault="001D0E62">
            <w:pPr>
              <w:spacing w:after="0" w:line="240" w:lineRule="auto"/>
              <w:rPr>
                <w:rFonts w:ascii="Arial" w:hAnsi="Arial" w:cs="Arial"/>
                <w:b/>
                <w:sz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lang w:val="pt-PT"/>
              </w:rPr>
              <w:t>REFERÊNCIA DO CONCURSO</w:t>
            </w:r>
          </w:p>
        </w:tc>
      </w:tr>
      <w:tr w:rsidR="00056C9F" w:rsidTr="004474E2">
        <w:trPr>
          <w:trHeight w:val="59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2" w:rsidRDefault="00A520D5" w:rsidP="004474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 26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2" w:rsidRPr="00236B21" w:rsidRDefault="001D0E62">
            <w:pPr>
              <w:spacing w:after="0" w:line="240" w:lineRule="auto"/>
              <w:jc w:val="both"/>
              <w:rPr>
                <w:rFonts w:ascii="Arial" w:hAnsi="Arial" w:cs="Arial"/>
                <w:lang w:val="pt-PT"/>
              </w:rPr>
            </w:pPr>
            <w:r w:rsidRPr="00502B68">
              <w:rPr>
                <w:rFonts w:ascii="Arial" w:hAnsi="Arial" w:cs="Arial"/>
                <w:lang w:val="pt-PT"/>
              </w:rPr>
              <w:t xml:space="preserve">Concurso Público para </w:t>
            </w:r>
            <w:r w:rsidR="00296D44" w:rsidRPr="00502B68">
              <w:rPr>
                <w:rFonts w:ascii="Arial" w:hAnsi="Arial" w:cs="Arial"/>
                <w:lang w:val="pt-PT"/>
              </w:rPr>
              <w:t>“</w:t>
            </w:r>
            <w:r w:rsidR="00564454">
              <w:rPr>
                <w:rFonts w:ascii="Arial" w:hAnsi="Arial" w:cs="Arial"/>
                <w:lang w:val="pt-PT"/>
              </w:rPr>
              <w:t xml:space="preserve">Serviços de </w:t>
            </w:r>
            <w:r w:rsidR="00A520D5">
              <w:rPr>
                <w:rFonts w:ascii="Arial" w:hAnsi="Arial" w:cs="Arial"/>
                <w:lang w:val="pt-PT"/>
              </w:rPr>
              <w:t>S</w:t>
            </w:r>
            <w:r w:rsidR="00564454">
              <w:rPr>
                <w:rFonts w:ascii="Arial" w:hAnsi="Arial" w:cs="Arial"/>
                <w:lang w:val="pt-PT"/>
              </w:rPr>
              <w:t>egurança</w:t>
            </w:r>
            <w:r w:rsidR="000E0CF8">
              <w:rPr>
                <w:rFonts w:ascii="Arial" w:hAnsi="Arial" w:cs="Arial"/>
                <w:lang w:val="pt-PT"/>
              </w:rPr>
              <w:t xml:space="preserve"> Privada</w:t>
            </w:r>
            <w:r w:rsidR="00A520D5">
              <w:rPr>
                <w:rFonts w:ascii="Arial" w:hAnsi="Arial" w:cs="Arial"/>
                <w:lang w:val="pt-PT"/>
              </w:rPr>
              <w:t>”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2" w:rsidRDefault="00BC47F7" w:rsidP="00296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026-PRO-EOI-15/06-20</w:t>
            </w:r>
          </w:p>
        </w:tc>
      </w:tr>
    </w:tbl>
    <w:p w:rsidR="001D0E62" w:rsidRDefault="001D0E62" w:rsidP="001D0E62">
      <w:pPr>
        <w:spacing w:after="0" w:line="240" w:lineRule="auto"/>
        <w:rPr>
          <w:rFonts w:ascii="Arial" w:hAnsi="Arial" w:cs="Arial"/>
          <w:sz w:val="20"/>
          <w:szCs w:val="18"/>
          <w:lang w:val="pt-PT"/>
        </w:rPr>
      </w:pPr>
    </w:p>
    <w:p w:rsidR="001D0E62" w:rsidRDefault="001D0E62" w:rsidP="001D0E62">
      <w:pPr>
        <w:spacing w:after="0" w:line="240" w:lineRule="auto"/>
        <w:jc w:val="both"/>
        <w:rPr>
          <w:rFonts w:ascii="Arial" w:eastAsia="Times New Roman" w:hAnsi="Arial" w:cs="Arial"/>
          <w:color w:val="0563C1" w:themeColor="hyperlink"/>
          <w:szCs w:val="20"/>
          <w:u w:val="single"/>
          <w:lang w:val="pt-PT"/>
        </w:rPr>
      </w:pPr>
      <w:r>
        <w:rPr>
          <w:rFonts w:ascii="Arial" w:eastAsia="Times New Roman" w:hAnsi="Arial" w:cs="Arial"/>
          <w:color w:val="000000"/>
          <w:szCs w:val="20"/>
          <w:lang w:val="pt-PT"/>
        </w:rPr>
        <w:t xml:space="preserve">As empresas interessadas em participar no referido concurso deverão pronunciar-se dentro de um prazo de 7 dias úteis a partir da data de publicação do presente anúncio, enviando a sua candidatura para o seguinte endereço </w:t>
      </w:r>
      <w:r w:rsidR="002E1C73">
        <w:rPr>
          <w:rFonts w:ascii="Arial" w:eastAsia="Times New Roman" w:hAnsi="Arial" w:cs="Arial"/>
          <w:color w:val="000000"/>
          <w:szCs w:val="20"/>
          <w:lang w:val="pt-PT"/>
        </w:rPr>
        <w:t>eletrónico</w:t>
      </w:r>
      <w:r>
        <w:rPr>
          <w:rFonts w:ascii="Arial" w:eastAsia="Times New Roman" w:hAnsi="Arial" w:cs="Arial"/>
          <w:color w:val="000000"/>
          <w:szCs w:val="20"/>
          <w:lang w:val="pt-PT"/>
        </w:rPr>
        <w:t xml:space="preserve">: </w:t>
      </w:r>
      <w:hyperlink r:id="rId7" w:history="1">
        <w:r>
          <w:rPr>
            <w:rStyle w:val="Hyperlink"/>
            <w:rFonts w:ascii="Arial" w:eastAsia="Times New Roman" w:hAnsi="Arial" w:cs="Arial"/>
            <w:szCs w:val="20"/>
            <w:lang w:val="pt-PT"/>
          </w:rPr>
          <w:t>candidatura.angola@eni.com</w:t>
        </w:r>
      </w:hyperlink>
    </w:p>
    <w:p w:rsidR="001D0E62" w:rsidRDefault="001D0E62" w:rsidP="001D0E6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val="pt-PT"/>
        </w:rPr>
      </w:pPr>
    </w:p>
    <w:p w:rsidR="001D0E62" w:rsidRDefault="001D0E62" w:rsidP="001D0E62">
      <w:p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A candidatura deverá reunir os seguintes requisitos mínimos:</w:t>
      </w:r>
    </w:p>
    <w:p w:rsidR="001D0E62" w:rsidRDefault="001D0E62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Nome da Empresa;</w:t>
      </w:r>
    </w:p>
    <w:p w:rsidR="001D0E62" w:rsidRDefault="001D0E62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Objeto social;</w:t>
      </w:r>
    </w:p>
    <w:p w:rsidR="001D0E62" w:rsidRDefault="001D0E62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Endereço postal (incluindo NIF);</w:t>
      </w:r>
    </w:p>
    <w:p w:rsidR="00C97457" w:rsidRDefault="00C97457" w:rsidP="00C974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L</w:t>
      </w:r>
      <w:r w:rsidRPr="00C97457">
        <w:rPr>
          <w:rFonts w:ascii="Arial" w:hAnsi="Arial" w:cs="Arial"/>
          <w:szCs w:val="20"/>
          <w:lang w:val="pt-PT"/>
        </w:rPr>
        <w:t>ista de contratos de natureza semelhante realizados nos últimos 5 anos</w:t>
      </w:r>
    </w:p>
    <w:p w:rsidR="00C97457" w:rsidRDefault="00C97457" w:rsidP="00C974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 w:rsidRPr="00C97457">
        <w:rPr>
          <w:rFonts w:ascii="Arial" w:hAnsi="Arial" w:cs="Arial"/>
          <w:szCs w:val="20"/>
          <w:lang w:val="pt-PT"/>
        </w:rPr>
        <w:t>Perfil da companhia</w:t>
      </w:r>
    </w:p>
    <w:p w:rsidR="001D0E62" w:rsidRDefault="001D0E62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Carta de apresentação da Empresa com a descrição dos serviços</w:t>
      </w:r>
      <w:r w:rsidR="00B670C0">
        <w:rPr>
          <w:rFonts w:ascii="Arial" w:hAnsi="Arial" w:cs="Arial"/>
          <w:szCs w:val="20"/>
          <w:lang w:val="pt-PT"/>
        </w:rPr>
        <w:t>,</w:t>
      </w:r>
      <w:r w:rsidR="001014D0">
        <w:rPr>
          <w:rFonts w:ascii="Arial" w:hAnsi="Arial" w:cs="Arial"/>
          <w:szCs w:val="20"/>
          <w:lang w:val="pt-PT"/>
        </w:rPr>
        <w:t xml:space="preserve"> dos profissionais juntamente com </w:t>
      </w:r>
      <w:r w:rsidR="00B670C0">
        <w:rPr>
          <w:rFonts w:ascii="Arial" w:hAnsi="Arial" w:cs="Arial"/>
          <w:szCs w:val="20"/>
          <w:lang w:val="pt-PT"/>
        </w:rPr>
        <w:t xml:space="preserve">os respectivos </w:t>
      </w:r>
      <w:r w:rsidR="001014D0">
        <w:rPr>
          <w:rFonts w:ascii="Arial" w:hAnsi="Arial" w:cs="Arial"/>
          <w:szCs w:val="20"/>
          <w:lang w:val="pt-PT"/>
        </w:rPr>
        <w:t>CV</w:t>
      </w:r>
      <w:r w:rsidR="00B670C0">
        <w:rPr>
          <w:rFonts w:ascii="Arial" w:hAnsi="Arial" w:cs="Arial"/>
          <w:szCs w:val="20"/>
          <w:lang w:val="pt-PT"/>
        </w:rPr>
        <w:t xml:space="preserve">s e </w:t>
      </w:r>
      <w:r w:rsidR="001014D0">
        <w:rPr>
          <w:rFonts w:ascii="Arial" w:hAnsi="Arial" w:cs="Arial"/>
          <w:szCs w:val="20"/>
          <w:lang w:val="pt-PT"/>
        </w:rPr>
        <w:t>política de HSE</w:t>
      </w:r>
      <w:r>
        <w:rPr>
          <w:rFonts w:ascii="Arial" w:hAnsi="Arial" w:cs="Arial"/>
          <w:szCs w:val="20"/>
          <w:lang w:val="pt-PT"/>
        </w:rPr>
        <w:t>;</w:t>
      </w:r>
    </w:p>
    <w:p w:rsidR="001D0E62" w:rsidRDefault="001D0E62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Email e contacto te</w:t>
      </w:r>
      <w:r w:rsidR="00E33F51">
        <w:rPr>
          <w:rFonts w:ascii="Arial" w:hAnsi="Arial" w:cs="Arial"/>
          <w:szCs w:val="20"/>
          <w:lang w:val="pt-PT"/>
        </w:rPr>
        <w:t>lefónico da Empresa e do responsável a ser contactado</w:t>
      </w:r>
      <w:r>
        <w:rPr>
          <w:rFonts w:ascii="Arial" w:hAnsi="Arial" w:cs="Arial"/>
          <w:szCs w:val="20"/>
          <w:lang w:val="pt-PT"/>
        </w:rPr>
        <w:t>.</w:t>
      </w:r>
    </w:p>
    <w:p w:rsidR="001D0E62" w:rsidRDefault="001D0E62" w:rsidP="001D0E62">
      <w:pPr>
        <w:rPr>
          <w:lang w:val="pt-PT"/>
        </w:rPr>
      </w:pPr>
    </w:p>
    <w:p w:rsidR="00DC15D9" w:rsidRPr="001D0E62" w:rsidRDefault="00DC15D9">
      <w:pPr>
        <w:rPr>
          <w:lang w:val="pt-PT"/>
        </w:rPr>
      </w:pPr>
    </w:p>
    <w:sectPr w:rsidR="00DC15D9" w:rsidRPr="001D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98" w:rsidRDefault="00021898" w:rsidP="00212E7A">
      <w:pPr>
        <w:spacing w:after="0" w:line="240" w:lineRule="auto"/>
      </w:pPr>
      <w:r>
        <w:separator/>
      </w:r>
    </w:p>
  </w:endnote>
  <w:endnote w:type="continuationSeparator" w:id="0">
    <w:p w:rsidR="00021898" w:rsidRDefault="00021898" w:rsidP="0021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98" w:rsidRDefault="00021898" w:rsidP="00212E7A">
      <w:pPr>
        <w:spacing w:after="0" w:line="240" w:lineRule="auto"/>
      </w:pPr>
      <w:r>
        <w:separator/>
      </w:r>
    </w:p>
  </w:footnote>
  <w:footnote w:type="continuationSeparator" w:id="0">
    <w:p w:rsidR="00021898" w:rsidRDefault="00021898" w:rsidP="0021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457"/>
    <w:multiLevelType w:val="hybridMultilevel"/>
    <w:tmpl w:val="F24C1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62"/>
    <w:rsid w:val="00004808"/>
    <w:rsid w:val="00021898"/>
    <w:rsid w:val="00056C9F"/>
    <w:rsid w:val="000D7056"/>
    <w:rsid w:val="000E0CF8"/>
    <w:rsid w:val="000E2AF0"/>
    <w:rsid w:val="000E67F2"/>
    <w:rsid w:val="001014D0"/>
    <w:rsid w:val="001D0E62"/>
    <w:rsid w:val="00205809"/>
    <w:rsid w:val="00212E7A"/>
    <w:rsid w:val="00236B21"/>
    <w:rsid w:val="00296D44"/>
    <w:rsid w:val="002B1637"/>
    <w:rsid w:val="002E1C73"/>
    <w:rsid w:val="00325A64"/>
    <w:rsid w:val="003446FF"/>
    <w:rsid w:val="00353205"/>
    <w:rsid w:val="00421A89"/>
    <w:rsid w:val="004474E2"/>
    <w:rsid w:val="00502B68"/>
    <w:rsid w:val="0054709B"/>
    <w:rsid w:val="00564454"/>
    <w:rsid w:val="00571465"/>
    <w:rsid w:val="00593D30"/>
    <w:rsid w:val="00660116"/>
    <w:rsid w:val="00665A59"/>
    <w:rsid w:val="006B18FA"/>
    <w:rsid w:val="006F1A91"/>
    <w:rsid w:val="00732B6F"/>
    <w:rsid w:val="007C0FB0"/>
    <w:rsid w:val="008073C7"/>
    <w:rsid w:val="00845695"/>
    <w:rsid w:val="00874F30"/>
    <w:rsid w:val="008A08D2"/>
    <w:rsid w:val="008B746D"/>
    <w:rsid w:val="0092532D"/>
    <w:rsid w:val="0095684B"/>
    <w:rsid w:val="00A520D5"/>
    <w:rsid w:val="00AE2153"/>
    <w:rsid w:val="00AF532D"/>
    <w:rsid w:val="00B22C26"/>
    <w:rsid w:val="00B649D1"/>
    <w:rsid w:val="00B670C0"/>
    <w:rsid w:val="00B81025"/>
    <w:rsid w:val="00BC47F7"/>
    <w:rsid w:val="00C14C27"/>
    <w:rsid w:val="00C97457"/>
    <w:rsid w:val="00CA60B7"/>
    <w:rsid w:val="00D762C9"/>
    <w:rsid w:val="00DC15D9"/>
    <w:rsid w:val="00E33F51"/>
    <w:rsid w:val="00E94398"/>
    <w:rsid w:val="00F8051B"/>
    <w:rsid w:val="00F8654B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D15C24-3168-4667-B15F-8BA96AF6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E62"/>
    <w:pPr>
      <w:ind w:left="720"/>
      <w:contextualSpacing/>
    </w:pPr>
  </w:style>
  <w:style w:type="table" w:styleId="TableGrid">
    <w:name w:val="Table Grid"/>
    <w:basedOn w:val="TableNormal"/>
    <w:uiPriority w:val="59"/>
    <w:rsid w:val="001D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idatura.angola@e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Eni S.p.A.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Tavares</dc:creator>
  <cp:keywords/>
  <dc:description/>
  <cp:lastModifiedBy>Iannone Fabio</cp:lastModifiedBy>
  <cp:revision>4</cp:revision>
  <dcterms:created xsi:type="dcterms:W3CDTF">2020-01-22T16:22:00Z</dcterms:created>
  <dcterms:modified xsi:type="dcterms:W3CDTF">2020-01-25T15:49:00Z</dcterms:modified>
</cp:coreProperties>
</file>